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431"/>
        <w:tblW w:w="14665" w:type="dxa"/>
        <w:tblLook w:val="04A0"/>
      </w:tblPr>
      <w:tblGrid>
        <w:gridCol w:w="499"/>
        <w:gridCol w:w="6227"/>
        <w:gridCol w:w="1392"/>
        <w:gridCol w:w="1201"/>
        <w:gridCol w:w="5346"/>
      </w:tblGrid>
      <w:tr w:rsidR="00C42C8D" w:rsidRPr="002E18FB" w:rsidTr="0098493F">
        <w:trPr>
          <w:trHeight w:val="1266"/>
        </w:trPr>
        <w:tc>
          <w:tcPr>
            <w:tcW w:w="499" w:type="dxa"/>
          </w:tcPr>
          <w:p w:rsidR="00C42C8D" w:rsidRPr="002E18FB" w:rsidRDefault="00C42C8D" w:rsidP="009849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E18FB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6227" w:type="dxa"/>
          </w:tcPr>
          <w:p w:rsidR="00C42C8D" w:rsidRPr="002E18FB" w:rsidRDefault="00C42C8D" w:rsidP="009849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E18FB"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НПМ</w:t>
            </w:r>
          </w:p>
        </w:tc>
        <w:tc>
          <w:tcPr>
            <w:tcW w:w="1392" w:type="dxa"/>
          </w:tcPr>
          <w:p w:rsidR="00C42C8D" w:rsidRPr="002E18FB" w:rsidRDefault="00C42C8D" w:rsidP="009849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E18FB">
              <w:rPr>
                <w:rFonts w:ascii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1201" w:type="dxa"/>
          </w:tcPr>
          <w:p w:rsidR="00C42C8D" w:rsidRPr="002E18FB" w:rsidRDefault="00C42C8D" w:rsidP="009849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E18FB">
              <w:rPr>
                <w:rFonts w:ascii="Times New Roman" w:hAnsi="Times New Roman" w:cs="Times New Roman"/>
                <w:b/>
                <w:sz w:val="28"/>
                <w:szCs w:val="24"/>
              </w:rPr>
              <w:t>Время начала (мск)</w:t>
            </w:r>
          </w:p>
        </w:tc>
        <w:tc>
          <w:tcPr>
            <w:tcW w:w="5346" w:type="dxa"/>
          </w:tcPr>
          <w:p w:rsidR="00C42C8D" w:rsidRPr="002E18FB" w:rsidRDefault="00C42C8D" w:rsidP="009849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E18FB">
              <w:rPr>
                <w:rFonts w:ascii="Times New Roman" w:hAnsi="Times New Roman" w:cs="Times New Roman"/>
                <w:b/>
                <w:sz w:val="28"/>
                <w:szCs w:val="24"/>
              </w:rPr>
              <w:t>Лектор</w:t>
            </w:r>
          </w:p>
        </w:tc>
      </w:tr>
      <w:tr w:rsidR="001815D4" w:rsidRPr="008233F4" w:rsidTr="0098493F">
        <w:trPr>
          <w:trHeight w:val="224"/>
        </w:trPr>
        <w:tc>
          <w:tcPr>
            <w:tcW w:w="499" w:type="dxa"/>
            <w:vAlign w:val="center"/>
          </w:tcPr>
          <w:p w:rsidR="001815D4" w:rsidRPr="008233F4" w:rsidRDefault="001815D4" w:rsidP="001815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3F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27" w:type="dxa"/>
          </w:tcPr>
          <w:p w:rsidR="001815D4" w:rsidRPr="008233F4" w:rsidRDefault="001815D4" w:rsidP="001815D4">
            <w:pPr>
              <w:jc w:val="both"/>
              <w:rPr>
                <w:rFonts w:ascii="Times New Roman" w:hAnsi="Times New Roman" w:cs="Times New Roman"/>
              </w:rPr>
            </w:pPr>
            <w:r w:rsidRPr="008233F4">
              <w:rPr>
                <w:rFonts w:ascii="Times New Roman" w:hAnsi="Times New Roman" w:cs="Times New Roman"/>
                <w:b/>
              </w:rPr>
              <w:t>Вебинар (рабочее совещание).</w:t>
            </w:r>
            <w:r w:rsidRPr="008233F4">
              <w:rPr>
                <w:rFonts w:ascii="Times New Roman" w:hAnsi="Times New Roman" w:cs="Times New Roman"/>
              </w:rPr>
              <w:t xml:space="preserve"> </w:t>
            </w:r>
            <w:r w:rsidRPr="008233F4">
              <w:t xml:space="preserve"> </w:t>
            </w:r>
            <w:r w:rsidRPr="008233F4">
              <w:rPr>
                <w:rFonts w:ascii="Times New Roman" w:hAnsi="Times New Roman" w:cs="Times New Roman"/>
                <w:b/>
              </w:rPr>
              <w:t>Организационно-методическое совещание с главными внештатными специалистами и руководителями головных медицинских организаций субъектов.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t xml:space="preserve"> </w:t>
            </w:r>
            <w:r w:rsidRPr="001815D4">
              <w:rPr>
                <w:rFonts w:ascii="Times New Roman" w:hAnsi="Times New Roman" w:cs="Times New Roman"/>
                <w:b/>
              </w:rPr>
              <w:t>Вопросы оказания наркологической помощи по клиническим рекомендациям</w:t>
            </w:r>
            <w:r w:rsidRPr="008233F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92" w:type="dxa"/>
          </w:tcPr>
          <w:p w:rsidR="001815D4" w:rsidRPr="008233F4" w:rsidRDefault="001815D4" w:rsidP="001815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3F4">
              <w:rPr>
                <w:rFonts w:ascii="Times New Roman" w:hAnsi="Times New Roman" w:cs="Times New Roman"/>
                <w:b/>
              </w:rPr>
              <w:t>07.06.2024</w:t>
            </w:r>
          </w:p>
        </w:tc>
        <w:tc>
          <w:tcPr>
            <w:tcW w:w="1201" w:type="dxa"/>
          </w:tcPr>
          <w:p w:rsidR="001815D4" w:rsidRPr="008233F4" w:rsidRDefault="001815D4" w:rsidP="001815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3F4">
              <w:rPr>
                <w:rFonts w:ascii="Times New Roman" w:hAnsi="Times New Roman" w:cs="Times New Roman"/>
                <w:b/>
              </w:rPr>
              <w:t>12.00</w:t>
            </w:r>
          </w:p>
        </w:tc>
        <w:tc>
          <w:tcPr>
            <w:tcW w:w="5346" w:type="dxa"/>
          </w:tcPr>
          <w:p w:rsidR="001815D4" w:rsidRDefault="001815D4" w:rsidP="001815D4">
            <w:pPr>
              <w:jc w:val="center"/>
              <w:rPr>
                <w:rFonts w:ascii="Times New Roman" w:hAnsi="Times New Roman" w:cs="Times New Roman"/>
              </w:rPr>
            </w:pPr>
            <w:r w:rsidRPr="008233F4">
              <w:rPr>
                <w:rFonts w:ascii="Times New Roman" w:hAnsi="Times New Roman" w:cs="Times New Roman"/>
                <w:b/>
                <w:i/>
              </w:rPr>
              <w:t>Семенова Наталия Владимировна</w:t>
            </w:r>
            <w:r w:rsidRPr="008233F4">
              <w:rPr>
                <w:rFonts w:ascii="Times New Roman" w:hAnsi="Times New Roman" w:cs="Times New Roman"/>
              </w:rPr>
              <w:t>,  д.м.н., заместитель директора по научно-организационной и методической работе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815D4" w:rsidRPr="008233F4" w:rsidRDefault="001815D4" w:rsidP="001815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815D4">
              <w:rPr>
                <w:rFonts w:ascii="Times New Roman" w:hAnsi="Times New Roman" w:cs="Times New Roman"/>
                <w:b/>
                <w:i/>
              </w:rPr>
              <w:t xml:space="preserve">Крупицкий Евгений Михайлович, </w:t>
            </w:r>
            <w:r w:rsidRPr="001815D4">
              <w:rPr>
                <w:rFonts w:ascii="Times New Roman" w:hAnsi="Times New Roman" w:cs="Times New Roman"/>
              </w:rPr>
              <w:t>зам. директора по научной работе, руководитель института аддиктологии ФГБУ»НМИЦ ПН им В.М.Бехтерева» МЗ РФ, д.м.н., профессор</w:t>
            </w:r>
          </w:p>
        </w:tc>
      </w:tr>
      <w:tr w:rsidR="001815D4" w:rsidRPr="008233F4" w:rsidTr="0098493F">
        <w:trPr>
          <w:trHeight w:val="224"/>
        </w:trPr>
        <w:tc>
          <w:tcPr>
            <w:tcW w:w="499" w:type="dxa"/>
            <w:vAlign w:val="center"/>
          </w:tcPr>
          <w:p w:rsidR="001815D4" w:rsidRPr="008233F4" w:rsidRDefault="001815D4" w:rsidP="001815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3F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227" w:type="dxa"/>
          </w:tcPr>
          <w:p w:rsidR="001815D4" w:rsidRPr="008233F4" w:rsidRDefault="001815D4" w:rsidP="001815D4">
            <w:pPr>
              <w:rPr>
                <w:rFonts w:ascii="Times New Roman" w:hAnsi="Times New Roman" w:cs="Times New Roman"/>
              </w:rPr>
            </w:pPr>
            <w:r w:rsidRPr="008233F4">
              <w:rPr>
                <w:rFonts w:ascii="Times New Roman" w:hAnsi="Times New Roman" w:cs="Times New Roman"/>
              </w:rPr>
              <w:t xml:space="preserve">Лекция. </w:t>
            </w:r>
            <w:r w:rsidRPr="008233F4">
              <w:t xml:space="preserve"> </w:t>
            </w:r>
            <w:r w:rsidRPr="008233F4">
              <w:rPr>
                <w:rFonts w:ascii="Times New Roman" w:hAnsi="Times New Roman" w:cs="Times New Roman"/>
              </w:rPr>
              <w:t xml:space="preserve">Первичная профилактика наркологических растройств. </w:t>
            </w:r>
            <w:r w:rsidRPr="008233F4">
              <w:rPr>
                <w:rFonts w:ascii="Times New Roman" w:hAnsi="Times New Roman" w:cs="Times New Roman"/>
                <w:b/>
              </w:rPr>
              <w:t xml:space="preserve"> АККРЕДИТОВАНА В НМО</w:t>
            </w:r>
          </w:p>
        </w:tc>
        <w:tc>
          <w:tcPr>
            <w:tcW w:w="1392" w:type="dxa"/>
          </w:tcPr>
          <w:p w:rsidR="001815D4" w:rsidRPr="008233F4" w:rsidRDefault="001815D4" w:rsidP="001815D4">
            <w:pPr>
              <w:jc w:val="center"/>
              <w:rPr>
                <w:rFonts w:ascii="Times New Roman" w:hAnsi="Times New Roman" w:cs="Times New Roman"/>
              </w:rPr>
            </w:pPr>
            <w:r w:rsidRPr="008233F4">
              <w:rPr>
                <w:rFonts w:ascii="Times New Roman" w:hAnsi="Times New Roman" w:cs="Times New Roman"/>
              </w:rPr>
              <w:t>14.06.2024</w:t>
            </w:r>
          </w:p>
        </w:tc>
        <w:tc>
          <w:tcPr>
            <w:tcW w:w="1201" w:type="dxa"/>
          </w:tcPr>
          <w:p w:rsidR="001815D4" w:rsidRPr="008233F4" w:rsidRDefault="001815D4" w:rsidP="001815D4">
            <w:pPr>
              <w:jc w:val="center"/>
              <w:rPr>
                <w:rFonts w:ascii="Times New Roman" w:hAnsi="Times New Roman" w:cs="Times New Roman"/>
              </w:rPr>
            </w:pPr>
            <w:r w:rsidRPr="008233F4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5346" w:type="dxa"/>
          </w:tcPr>
          <w:p w:rsidR="001815D4" w:rsidRPr="008233F4" w:rsidRDefault="001815D4" w:rsidP="001815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233F4">
              <w:rPr>
                <w:rFonts w:ascii="Times New Roman" w:hAnsi="Times New Roman" w:cs="Times New Roman"/>
                <w:b/>
                <w:i/>
              </w:rPr>
              <w:t>Климанова Светлана Георгиевна</w:t>
            </w:r>
            <w:r w:rsidRPr="008233F4">
              <w:rPr>
                <w:rFonts w:ascii="Times New Roman" w:hAnsi="Times New Roman" w:cs="Times New Roman"/>
              </w:rPr>
              <w:t>, н.с.,  отделения терапии стационарных больных с аддиктивными расстройствами, клинический психолог</w:t>
            </w:r>
          </w:p>
        </w:tc>
      </w:tr>
      <w:tr w:rsidR="001815D4" w:rsidRPr="008233F4" w:rsidTr="0098493F">
        <w:trPr>
          <w:trHeight w:val="224"/>
        </w:trPr>
        <w:tc>
          <w:tcPr>
            <w:tcW w:w="499" w:type="dxa"/>
            <w:vAlign w:val="center"/>
          </w:tcPr>
          <w:p w:rsidR="001815D4" w:rsidRPr="008233F4" w:rsidRDefault="001815D4" w:rsidP="001815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3F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27" w:type="dxa"/>
          </w:tcPr>
          <w:p w:rsidR="001815D4" w:rsidRPr="008233F4" w:rsidRDefault="001815D4" w:rsidP="001815D4">
            <w:pPr>
              <w:rPr>
                <w:rFonts w:ascii="Times New Roman" w:hAnsi="Times New Roman" w:cs="Times New Roman"/>
              </w:rPr>
            </w:pPr>
            <w:r w:rsidRPr="008233F4">
              <w:rPr>
                <w:rFonts w:ascii="Times New Roman" w:hAnsi="Times New Roman" w:cs="Times New Roman"/>
              </w:rPr>
              <w:t xml:space="preserve">Лекция. </w:t>
            </w:r>
            <w:r w:rsidRPr="008233F4">
              <w:t xml:space="preserve">  </w:t>
            </w:r>
            <w:r w:rsidRPr="008233F4">
              <w:rPr>
                <w:rFonts w:ascii="Times New Roman" w:hAnsi="Times New Roman" w:cs="Times New Roman"/>
              </w:rPr>
              <w:t xml:space="preserve">VR в психиатрии, примените чатботов и терапевтических роботов . </w:t>
            </w:r>
            <w:r w:rsidRPr="008233F4">
              <w:rPr>
                <w:rFonts w:ascii="Times New Roman" w:hAnsi="Times New Roman" w:cs="Times New Roman"/>
                <w:b/>
              </w:rPr>
              <w:t xml:space="preserve"> АККРЕДИТОВАНА В НМО</w:t>
            </w:r>
          </w:p>
        </w:tc>
        <w:tc>
          <w:tcPr>
            <w:tcW w:w="1392" w:type="dxa"/>
          </w:tcPr>
          <w:p w:rsidR="001815D4" w:rsidRPr="008233F4" w:rsidRDefault="001815D4" w:rsidP="001815D4">
            <w:pPr>
              <w:jc w:val="center"/>
              <w:rPr>
                <w:rFonts w:ascii="Times New Roman" w:hAnsi="Times New Roman" w:cs="Times New Roman"/>
              </w:rPr>
            </w:pPr>
            <w:r w:rsidRPr="008233F4">
              <w:rPr>
                <w:rFonts w:ascii="Times New Roman" w:hAnsi="Times New Roman" w:cs="Times New Roman"/>
              </w:rPr>
              <w:t>19.06.2024</w:t>
            </w:r>
          </w:p>
        </w:tc>
        <w:tc>
          <w:tcPr>
            <w:tcW w:w="1201" w:type="dxa"/>
          </w:tcPr>
          <w:p w:rsidR="001815D4" w:rsidRPr="008233F4" w:rsidRDefault="001815D4" w:rsidP="001815D4">
            <w:pPr>
              <w:jc w:val="center"/>
              <w:rPr>
                <w:rFonts w:ascii="Times New Roman" w:hAnsi="Times New Roman" w:cs="Times New Roman"/>
              </w:rPr>
            </w:pPr>
            <w:r w:rsidRPr="008233F4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5346" w:type="dxa"/>
          </w:tcPr>
          <w:p w:rsidR="001815D4" w:rsidRPr="008233F4" w:rsidRDefault="001815D4" w:rsidP="001815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233F4">
              <w:rPr>
                <w:rFonts w:ascii="Times New Roman" w:hAnsi="Times New Roman" w:cs="Times New Roman"/>
                <w:b/>
                <w:i/>
              </w:rPr>
              <w:t>Сафонова Наталья Юрьевна</w:t>
            </w:r>
            <w:r w:rsidRPr="008233F4">
              <w:rPr>
                <w:rFonts w:ascii="Times New Roman" w:hAnsi="Times New Roman" w:cs="Times New Roman"/>
              </w:rPr>
              <w:t>, к.м.н., с.н.с. отделения нейровизуализационных исследований</w:t>
            </w:r>
          </w:p>
        </w:tc>
      </w:tr>
      <w:tr w:rsidR="001815D4" w:rsidRPr="008233F4" w:rsidTr="0098493F">
        <w:trPr>
          <w:trHeight w:val="224"/>
        </w:trPr>
        <w:tc>
          <w:tcPr>
            <w:tcW w:w="499" w:type="dxa"/>
            <w:vAlign w:val="center"/>
          </w:tcPr>
          <w:p w:rsidR="001815D4" w:rsidRPr="008233F4" w:rsidRDefault="001815D4" w:rsidP="001815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3F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27" w:type="dxa"/>
          </w:tcPr>
          <w:p w:rsidR="001815D4" w:rsidRPr="008233F4" w:rsidRDefault="001815D4" w:rsidP="001815D4">
            <w:pPr>
              <w:jc w:val="both"/>
              <w:rPr>
                <w:rFonts w:ascii="Times New Roman" w:hAnsi="Times New Roman" w:cs="Times New Roman"/>
              </w:rPr>
            </w:pPr>
            <w:r w:rsidRPr="001D0B7C">
              <w:rPr>
                <w:rFonts w:ascii="Times New Roman" w:hAnsi="Times New Roman" w:cs="Times New Roman"/>
              </w:rPr>
              <w:t>Лекция. Феномен анозогнозии в наркологии, пути преодоления</w:t>
            </w:r>
            <w:r w:rsidRPr="008233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2" w:type="dxa"/>
          </w:tcPr>
          <w:p w:rsidR="001815D4" w:rsidRPr="008233F4" w:rsidRDefault="001815D4" w:rsidP="00181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8233F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8233F4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1201" w:type="dxa"/>
          </w:tcPr>
          <w:p w:rsidR="001815D4" w:rsidRPr="008233F4" w:rsidRDefault="001815D4" w:rsidP="001815D4">
            <w:pPr>
              <w:jc w:val="center"/>
              <w:rPr>
                <w:rFonts w:ascii="Times New Roman" w:hAnsi="Times New Roman" w:cs="Times New Roman"/>
              </w:rPr>
            </w:pPr>
            <w:r w:rsidRPr="008233F4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5346" w:type="dxa"/>
          </w:tcPr>
          <w:p w:rsidR="001815D4" w:rsidRPr="008233F4" w:rsidRDefault="001815D4" w:rsidP="001815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28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Рыбакова Ксения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д.м.н., руководитель  о</w:t>
            </w:r>
            <w:r w:rsidRPr="00B41743">
              <w:rPr>
                <w:rFonts w:ascii="Times New Roman" w:hAnsi="Times New Roman" w:cs="Times New Roman"/>
                <w:sz w:val="24"/>
                <w:szCs w:val="24"/>
              </w:rPr>
              <w:t>тделени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41743">
              <w:rPr>
                <w:rFonts w:ascii="Times New Roman" w:hAnsi="Times New Roman" w:cs="Times New Roman"/>
                <w:sz w:val="24"/>
                <w:szCs w:val="24"/>
              </w:rPr>
              <w:t xml:space="preserve"> терапии стационарных больных с аддиктивными расстройствами</w:t>
            </w:r>
          </w:p>
        </w:tc>
      </w:tr>
      <w:tr w:rsidR="001815D4" w:rsidRPr="008233F4" w:rsidTr="0098493F">
        <w:trPr>
          <w:trHeight w:val="224"/>
        </w:trPr>
        <w:tc>
          <w:tcPr>
            <w:tcW w:w="499" w:type="dxa"/>
            <w:vAlign w:val="center"/>
          </w:tcPr>
          <w:p w:rsidR="001815D4" w:rsidRPr="008233F4" w:rsidRDefault="001815D4" w:rsidP="001815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3F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227" w:type="dxa"/>
          </w:tcPr>
          <w:p w:rsidR="001815D4" w:rsidRPr="008233F4" w:rsidRDefault="001815D4" w:rsidP="001815D4">
            <w:pPr>
              <w:rPr>
                <w:rFonts w:ascii="Times New Roman" w:hAnsi="Times New Roman" w:cs="Times New Roman"/>
              </w:rPr>
            </w:pPr>
            <w:r w:rsidRPr="001D0B7C">
              <w:rPr>
                <w:rFonts w:ascii="Times New Roman" w:hAnsi="Times New Roman" w:cs="Times New Roman"/>
              </w:rPr>
              <w:t>Лекция. Интеграция близких наркозависимых в психотерапевтический процесс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2" w:type="dxa"/>
          </w:tcPr>
          <w:p w:rsidR="001815D4" w:rsidRPr="008233F4" w:rsidRDefault="001815D4" w:rsidP="001815D4">
            <w:pPr>
              <w:jc w:val="center"/>
              <w:rPr>
                <w:rFonts w:ascii="Times New Roman" w:hAnsi="Times New Roman" w:cs="Times New Roman"/>
              </w:rPr>
            </w:pPr>
            <w:r w:rsidRPr="008233F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8233F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8233F4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1201" w:type="dxa"/>
          </w:tcPr>
          <w:p w:rsidR="001815D4" w:rsidRPr="008233F4" w:rsidRDefault="001815D4" w:rsidP="001815D4">
            <w:pPr>
              <w:jc w:val="center"/>
              <w:rPr>
                <w:rFonts w:ascii="Times New Roman" w:hAnsi="Times New Roman" w:cs="Times New Roman"/>
              </w:rPr>
            </w:pPr>
            <w:r w:rsidRPr="008233F4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5346" w:type="dxa"/>
          </w:tcPr>
          <w:p w:rsidR="001815D4" w:rsidRPr="008233F4" w:rsidRDefault="001815D4" w:rsidP="001815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233F4">
              <w:rPr>
                <w:rFonts w:ascii="Times New Roman" w:hAnsi="Times New Roman" w:cs="Times New Roman"/>
                <w:b/>
                <w:i/>
              </w:rPr>
              <w:t>Громыко Дмитрий Иванович</w:t>
            </w:r>
            <w:r w:rsidRPr="008233F4">
              <w:rPr>
                <w:rFonts w:ascii="Times New Roman" w:hAnsi="Times New Roman" w:cs="Times New Roman"/>
              </w:rPr>
              <w:t xml:space="preserve">, к.м.н., в.н.с. </w:t>
            </w:r>
            <w:r w:rsidRPr="008233F4">
              <w:rPr>
                <w:rFonts w:ascii="Arial" w:hAnsi="Arial" w:cs="Arial"/>
                <w:color w:val="262626"/>
                <w:shd w:val="clear" w:color="auto" w:fill="FFFFFF"/>
              </w:rPr>
              <w:t xml:space="preserve"> </w:t>
            </w:r>
            <w:r w:rsidRPr="008233F4">
              <w:rPr>
                <w:rFonts w:ascii="Times New Roman" w:hAnsi="Times New Roman" w:cs="Times New Roman"/>
              </w:rPr>
              <w:t>отделения терапии амбулаторных больных с аддиктивными расстройствами</w:t>
            </w:r>
          </w:p>
        </w:tc>
      </w:tr>
      <w:tr w:rsidR="001815D4" w:rsidRPr="008233F4" w:rsidTr="0098493F">
        <w:trPr>
          <w:trHeight w:val="224"/>
        </w:trPr>
        <w:tc>
          <w:tcPr>
            <w:tcW w:w="499" w:type="dxa"/>
            <w:vAlign w:val="center"/>
          </w:tcPr>
          <w:p w:rsidR="001815D4" w:rsidRPr="008233F4" w:rsidRDefault="001815D4" w:rsidP="001815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3F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227" w:type="dxa"/>
          </w:tcPr>
          <w:p w:rsidR="001815D4" w:rsidRPr="008233F4" w:rsidRDefault="001815D4" w:rsidP="001815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Лекция. </w:t>
            </w:r>
            <w:r>
              <w:t xml:space="preserve"> </w:t>
            </w:r>
            <w:r w:rsidRPr="001815D4">
              <w:rPr>
                <w:rFonts w:ascii="Times New Roman" w:hAnsi="Times New Roman" w:cs="Times New Roman"/>
              </w:rPr>
              <w:t>Неэпилептические пароксизмальные расстройства в детско-подростковом возрасте</w:t>
            </w:r>
          </w:p>
        </w:tc>
        <w:tc>
          <w:tcPr>
            <w:tcW w:w="1392" w:type="dxa"/>
          </w:tcPr>
          <w:p w:rsidR="001815D4" w:rsidRPr="008233F4" w:rsidRDefault="001815D4" w:rsidP="00181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28.06.2024</w:t>
            </w:r>
          </w:p>
        </w:tc>
        <w:tc>
          <w:tcPr>
            <w:tcW w:w="1201" w:type="dxa"/>
          </w:tcPr>
          <w:p w:rsidR="001815D4" w:rsidRPr="008233F4" w:rsidRDefault="001815D4" w:rsidP="00181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5346" w:type="dxa"/>
          </w:tcPr>
          <w:p w:rsidR="001815D4" w:rsidRPr="008233F4" w:rsidRDefault="001815D4" w:rsidP="001815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Яковлева Юлия Александровна</w:t>
            </w:r>
            <w:r w:rsidRPr="002E18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к.м.н., в.н.с. отделения </w:t>
            </w:r>
            <w:r>
              <w:t xml:space="preserve"> </w:t>
            </w:r>
            <w:r w:rsidRPr="00F41195">
              <w:rPr>
                <w:rFonts w:ascii="Times New Roman" w:hAnsi="Times New Roman" w:cs="Times New Roman"/>
                <w:sz w:val="24"/>
                <w:szCs w:val="24"/>
              </w:rPr>
              <w:t>лечения психических расстройств у лиц молодого возраста</w:t>
            </w:r>
          </w:p>
        </w:tc>
      </w:tr>
    </w:tbl>
    <w:p w:rsidR="009B45ED" w:rsidRPr="008233F4" w:rsidRDefault="009B45ED"/>
    <w:sectPr w:rsidR="009B45ED" w:rsidRPr="008233F4" w:rsidSect="007B4B35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0DE" w:rsidRDefault="00C700DE" w:rsidP="006D3E6D">
      <w:r>
        <w:separator/>
      </w:r>
    </w:p>
  </w:endnote>
  <w:endnote w:type="continuationSeparator" w:id="1">
    <w:p w:rsidR="00C700DE" w:rsidRDefault="00C700DE" w:rsidP="006D3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0DE" w:rsidRDefault="00C700DE" w:rsidP="006D3E6D">
      <w:r>
        <w:separator/>
      </w:r>
    </w:p>
  </w:footnote>
  <w:footnote w:type="continuationSeparator" w:id="1">
    <w:p w:rsidR="00C700DE" w:rsidRDefault="00C700DE" w:rsidP="006D3E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E6D" w:rsidRPr="007B4B35" w:rsidRDefault="006D3E6D" w:rsidP="006D3E6D">
    <w:pPr>
      <w:jc w:val="center"/>
      <w:rPr>
        <w:rFonts w:ascii="Times New Roman" w:eastAsia="Arial Unicode MS" w:hAnsi="Times New Roman" w:cs="Times New Roman"/>
        <w:b/>
        <w:sz w:val="28"/>
        <w:szCs w:val="28"/>
      </w:rPr>
    </w:pPr>
    <w:r w:rsidRPr="007B4B35">
      <w:rPr>
        <w:rFonts w:ascii="Times New Roman" w:eastAsia="Arial Unicode MS" w:hAnsi="Times New Roman" w:cs="Times New Roman"/>
        <w:b/>
        <w:sz w:val="28"/>
        <w:szCs w:val="28"/>
      </w:rPr>
      <w:t>Ближайшие трансляции научно-практических мероприятий с применением телемедицинских технологий</w:t>
    </w:r>
  </w:p>
  <w:p w:rsidR="006D3E6D" w:rsidRPr="007B4B35" w:rsidRDefault="006D3E6D" w:rsidP="006D3E6D">
    <w:pPr>
      <w:jc w:val="center"/>
      <w:rPr>
        <w:rFonts w:ascii="Times New Roman" w:eastAsia="Arial Unicode MS" w:hAnsi="Times New Roman" w:cs="Times New Roman"/>
        <w:b/>
        <w:sz w:val="28"/>
        <w:szCs w:val="28"/>
      </w:rPr>
    </w:pPr>
  </w:p>
  <w:p w:rsidR="006D3E6D" w:rsidRPr="007B4B35" w:rsidRDefault="006D3E6D" w:rsidP="006D3E6D">
    <w:pPr>
      <w:jc w:val="center"/>
      <w:rPr>
        <w:rFonts w:ascii="Times New Roman" w:eastAsia="Arial Unicode MS" w:hAnsi="Times New Roman" w:cs="Times New Roman"/>
        <w:b/>
        <w:sz w:val="28"/>
        <w:szCs w:val="28"/>
      </w:rPr>
    </w:pPr>
  </w:p>
  <w:p w:rsidR="006D3E6D" w:rsidRDefault="006D3E6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C8D"/>
    <w:rsid w:val="00032D18"/>
    <w:rsid w:val="00150D74"/>
    <w:rsid w:val="001815D4"/>
    <w:rsid w:val="001A2507"/>
    <w:rsid w:val="001D0B7C"/>
    <w:rsid w:val="002C1EC3"/>
    <w:rsid w:val="002D51F7"/>
    <w:rsid w:val="0030174E"/>
    <w:rsid w:val="003305ED"/>
    <w:rsid w:val="00345EC9"/>
    <w:rsid w:val="003E63C1"/>
    <w:rsid w:val="00425996"/>
    <w:rsid w:val="00546D3F"/>
    <w:rsid w:val="0056439A"/>
    <w:rsid w:val="0061175A"/>
    <w:rsid w:val="006541A3"/>
    <w:rsid w:val="006D3E6D"/>
    <w:rsid w:val="00716878"/>
    <w:rsid w:val="007A5994"/>
    <w:rsid w:val="00801502"/>
    <w:rsid w:val="008233F4"/>
    <w:rsid w:val="0098612D"/>
    <w:rsid w:val="009B45ED"/>
    <w:rsid w:val="009C4ADF"/>
    <w:rsid w:val="00A07415"/>
    <w:rsid w:val="00A84806"/>
    <w:rsid w:val="00A85C11"/>
    <w:rsid w:val="00B10302"/>
    <w:rsid w:val="00B672A3"/>
    <w:rsid w:val="00BA5377"/>
    <w:rsid w:val="00BF73FB"/>
    <w:rsid w:val="00C07809"/>
    <w:rsid w:val="00C42C8D"/>
    <w:rsid w:val="00C700DE"/>
    <w:rsid w:val="00D03A13"/>
    <w:rsid w:val="00E450C5"/>
    <w:rsid w:val="00E56F6C"/>
    <w:rsid w:val="00F41195"/>
    <w:rsid w:val="00FC3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C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D3E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3E6D"/>
  </w:style>
  <w:style w:type="paragraph" w:styleId="a6">
    <w:name w:val="footer"/>
    <w:basedOn w:val="a"/>
    <w:link w:val="a7"/>
    <w:uiPriority w:val="99"/>
    <w:semiHidden/>
    <w:unhideWhenUsed/>
    <w:rsid w:val="006D3E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3E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96BC0-F669-4BE3-AE42-BE9F16FA7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2024-05-27T13:50:00Z</dcterms:created>
  <dcterms:modified xsi:type="dcterms:W3CDTF">2024-06-07T11:15:00Z</dcterms:modified>
</cp:coreProperties>
</file>